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CDE" w:rsidRPr="00B14369" w:rsidRDefault="00DC2CDE" w:rsidP="00DC2CDE">
      <w:pPr>
        <w:tabs>
          <w:tab w:val="left" w:pos="2967"/>
        </w:tabs>
        <w:autoSpaceDE w:val="0"/>
        <w:autoSpaceDN w:val="0"/>
        <w:adjustRightInd w:val="0"/>
        <w:spacing w:after="0" w:line="240" w:lineRule="auto"/>
        <w:rPr>
          <w:rFonts w:ascii="Lato" w:eastAsia="Calibri" w:hAnsi="Lato"/>
          <w:color w:val="auto"/>
          <w:sz w:val="22"/>
          <w:lang w:eastAsia="en-US"/>
        </w:rPr>
      </w:pPr>
      <w:r>
        <w:rPr>
          <w:rFonts w:ascii="Lato" w:eastAsia="Calibri" w:hAnsi="Lato"/>
          <w:color w:val="auto"/>
          <w:sz w:val="22"/>
          <w:lang w:eastAsia="en-US"/>
        </w:rPr>
        <w:t xml:space="preserve">Załącznik nr 1 </w:t>
      </w:r>
      <w:r w:rsidRPr="00B14369">
        <w:rPr>
          <w:rFonts w:ascii="Lato" w:eastAsia="Calibri" w:hAnsi="Lato"/>
          <w:color w:val="auto"/>
          <w:sz w:val="22"/>
          <w:lang w:eastAsia="en-US"/>
        </w:rPr>
        <w:t>do ogłoszenia</w:t>
      </w:r>
    </w:p>
    <w:p w:rsidR="00DC2CDE" w:rsidRPr="00B14369" w:rsidRDefault="00DC2CDE" w:rsidP="00DC2CDE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="Lato" w:eastAsia="Times New Roman" w:hAnsi="Lato"/>
          <w:b/>
          <w:bCs/>
          <w:sz w:val="22"/>
          <w:lang w:eastAsia="en-US"/>
        </w:rPr>
      </w:pPr>
      <w:r w:rsidRPr="00B14369">
        <w:rPr>
          <w:rFonts w:ascii="Lato" w:eastAsia="Times New Roman" w:hAnsi="Lato"/>
          <w:b/>
          <w:bCs/>
          <w:sz w:val="22"/>
          <w:lang w:eastAsia="en-US"/>
        </w:rPr>
        <w:t>FORMULARZ OFERTY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Style w:val="Pogrubienie"/>
          <w:rFonts w:ascii="Lato" w:hAnsi="Lato"/>
          <w:bCs w:val="0"/>
          <w:sz w:val="22"/>
          <w:szCs w:val="22"/>
        </w:rPr>
      </w:pPr>
      <w:r w:rsidRPr="00B14369">
        <w:rPr>
          <w:rFonts w:ascii="Lato" w:hAnsi="Lato"/>
          <w:b/>
          <w:sz w:val="22"/>
          <w:szCs w:val="22"/>
        </w:rPr>
        <w:t xml:space="preserve">Ogłoszenie o otwartym naborze partnera w celu wspólnego przygotowania i realizacji projektu dofinansowanego w ramach Programu </w:t>
      </w:r>
      <w:r w:rsidRPr="00B14369">
        <w:rPr>
          <w:rStyle w:val="Pogrubienie"/>
          <w:rFonts w:ascii="Lato" w:hAnsi="Lato"/>
          <w:sz w:val="22"/>
          <w:szCs w:val="22"/>
        </w:rPr>
        <w:t>Europejski Fundusz Społeczny PLUS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Priorytet 8 Fundusze Europejskie dla edukacji na Dolnym Śląsku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Działanie 8.1 Dostęp do edukacji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Nabór nr FEDS.08.01-IZ.00-007/23</w:t>
      </w:r>
    </w:p>
    <w:p w:rsidR="00DC2CDE" w:rsidRPr="00B14369" w:rsidRDefault="00DC2CDE" w:rsidP="00DC2CDE">
      <w:pPr>
        <w:pStyle w:val="Akapitzlist"/>
        <w:keepNext/>
        <w:keepLines/>
        <w:numPr>
          <w:ilvl w:val="0"/>
          <w:numId w:val="3"/>
        </w:numPr>
        <w:spacing w:before="200" w:after="0" w:line="259" w:lineRule="auto"/>
        <w:ind w:right="0"/>
        <w:outlineLvl w:val="1"/>
        <w:rPr>
          <w:rFonts w:ascii="Lato" w:eastAsia="Times New Roman" w:hAnsi="Lato"/>
          <w:b/>
          <w:bCs/>
          <w:sz w:val="22"/>
          <w:lang w:eastAsia="en-US"/>
        </w:rPr>
      </w:pPr>
      <w:r w:rsidRPr="00B14369">
        <w:rPr>
          <w:rFonts w:ascii="Lato" w:eastAsia="Times New Roman" w:hAnsi="Lato"/>
          <w:b/>
          <w:bCs/>
          <w:sz w:val="22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10"/>
        <w:gridCol w:w="4250"/>
      </w:tblGrid>
      <w:tr w:rsidR="00DC2CDE" w:rsidRPr="00B14369" w:rsidTr="00625169">
        <w:tc>
          <w:tcPr>
            <w:tcW w:w="5000" w:type="pct"/>
            <w:gridSpan w:val="3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2"/>
              <w:rPr>
                <w:rFonts w:ascii="Lato" w:eastAsia="Times New Roman" w:hAnsi="Lato"/>
                <w:b/>
                <w:bCs/>
                <w:sz w:val="22"/>
              </w:rPr>
            </w:pPr>
            <w:r w:rsidRPr="00B14369">
              <w:rPr>
                <w:rFonts w:ascii="Lato" w:eastAsia="Times New Roman" w:hAnsi="Lato"/>
                <w:b/>
                <w:bCs/>
                <w:sz w:val="22"/>
              </w:rPr>
              <w:t>Dane podmiotu</w:t>
            </w:r>
          </w:p>
        </w:tc>
      </w:tr>
      <w:tr w:rsidR="00DC2CDE" w:rsidRPr="00B14369" w:rsidTr="00625169">
        <w:trPr>
          <w:trHeight w:val="585"/>
        </w:trPr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1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Nazwa podmiotu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2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Forma organizacyjna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3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NIP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4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REGON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rPr>
          <w:trHeight w:val="647"/>
        </w:trPr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5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Adres siedziby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6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Adres poczty elektronicznej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7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Adres strony internetowej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8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 xml:space="preserve">Osoba uprawniona do reprezentacji: </w:t>
            </w:r>
            <w:r w:rsidRPr="00B14369">
              <w:rPr>
                <w:rFonts w:ascii="Lato" w:eastAsia="Times New Roman" w:hAnsi="Lato"/>
                <w:i/>
                <w:iCs/>
                <w:sz w:val="22"/>
              </w:rPr>
              <w:br/>
              <w:t>imię i nazwisko, nr telefonu, adres poczty elektronicznej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9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 xml:space="preserve">Dane osoby do kontaktu: </w:t>
            </w:r>
            <w:r w:rsidRPr="00B14369">
              <w:rPr>
                <w:rFonts w:ascii="Lato" w:eastAsia="Times New Roman" w:hAnsi="Lato"/>
                <w:i/>
                <w:iCs/>
                <w:sz w:val="22"/>
              </w:rPr>
              <w:br/>
              <w:t>imię i nazwisko, nr telefonu, adres poczty elektronicznej.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5000" w:type="pct"/>
            <w:gridSpan w:val="3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Lato" w:eastAsia="Calibri" w:hAnsi="Lato"/>
                <w:b/>
                <w:bCs/>
                <w:sz w:val="22"/>
              </w:rPr>
            </w:pPr>
            <w:r w:rsidRPr="00B14369">
              <w:rPr>
                <w:rFonts w:ascii="Lato" w:eastAsia="Calibri" w:hAnsi="Lato"/>
                <w:b/>
                <w:bCs/>
                <w:sz w:val="22"/>
              </w:rPr>
              <w:t>KRYTERIA  WYBORU PARTNERA – kryteria dostępu</w:t>
            </w: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1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Okres prowadzenia działalności w zakresie zgodnym z celem partnerstwa (należy podać datę od kiedy prowadzona jest działalność)*.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2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hAnsi="Lato"/>
                <w:i/>
                <w:iCs/>
                <w:sz w:val="22"/>
              </w:rPr>
              <w:t>Podmiot nie zalega z opłaceniem składek z tytułu ubezpieczeń społecznych, podatków i innych opłat należnych na rzecz Skarbu Państwa*.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3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 xml:space="preserve">Podmiot nie jest wykluczony z możliwości otrzymania dofinansowania na podstawie przepisów odrębnych </w:t>
            </w: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  <w:tr w:rsidR="00DC2CDE" w:rsidRPr="00B14369" w:rsidTr="00625169">
        <w:tc>
          <w:tcPr>
            <w:tcW w:w="279" w:type="pct"/>
          </w:tcPr>
          <w:p w:rsidR="00DC2CDE" w:rsidRPr="00B14369" w:rsidRDefault="00DC2CDE" w:rsidP="00625169">
            <w:pPr>
              <w:spacing w:after="0" w:line="240" w:lineRule="auto"/>
              <w:ind w:left="0" w:right="0" w:firstLine="0"/>
              <w:outlineLvl w:val="5"/>
              <w:rPr>
                <w:rFonts w:ascii="Lato" w:eastAsia="Times New Roman" w:hAnsi="Lato"/>
                <w:i/>
                <w:iCs/>
                <w:sz w:val="22"/>
              </w:rPr>
            </w:pPr>
            <w:r w:rsidRPr="00B14369">
              <w:rPr>
                <w:rFonts w:ascii="Lato" w:eastAsia="Times New Roman" w:hAnsi="Lato"/>
                <w:i/>
                <w:iCs/>
                <w:sz w:val="22"/>
              </w:rPr>
              <w:t>4</w:t>
            </w:r>
          </w:p>
        </w:tc>
        <w:tc>
          <w:tcPr>
            <w:tcW w:w="2377" w:type="pct"/>
          </w:tcPr>
          <w:p w:rsidR="00DC2CDE" w:rsidRPr="00B14369" w:rsidRDefault="00DC2CDE" w:rsidP="00625169">
            <w:pPr>
              <w:tabs>
                <w:tab w:val="left" w:pos="284"/>
              </w:tabs>
              <w:spacing w:before="120" w:after="120" w:line="240" w:lineRule="auto"/>
              <w:ind w:right="0"/>
              <w:rPr>
                <w:rFonts w:ascii="Lato" w:hAnsi="Lato"/>
                <w:i/>
                <w:iCs/>
                <w:sz w:val="22"/>
              </w:rPr>
            </w:pPr>
            <w:r w:rsidRPr="00B14369">
              <w:rPr>
                <w:rFonts w:ascii="Lato" w:hAnsi="Lato"/>
                <w:i/>
                <w:iCs/>
                <w:sz w:val="22"/>
              </w:rPr>
              <w:t xml:space="preserve">Podmiot posiada przynajmniej 3 (trzy)-letnie udokumentowane doświadczenie w pozyskiwaniu i należytej realizacji projektów współfinansowanych ze środków Unii Europejskiej w ramach Europejskiego Funduszu Społecznego lub innych środków publicznych, realizowanych samodzielnie jako beneficjent (wnioskodawca) lub jako partner, lub we współpracy z </w:t>
            </w:r>
            <w:r w:rsidRPr="00B14369">
              <w:rPr>
                <w:rFonts w:ascii="Lato" w:hAnsi="Lato"/>
                <w:bCs/>
                <w:i/>
                <w:iCs/>
                <w:sz w:val="22"/>
              </w:rPr>
              <w:t xml:space="preserve">jednostkami samorządu </w:t>
            </w:r>
            <w:r w:rsidRPr="00B14369">
              <w:rPr>
                <w:rFonts w:ascii="Lato" w:hAnsi="Lato"/>
                <w:bCs/>
                <w:i/>
                <w:iCs/>
                <w:sz w:val="22"/>
              </w:rPr>
              <w:lastRenderedPageBreak/>
              <w:t xml:space="preserve">terytorialnego </w:t>
            </w:r>
            <w:r w:rsidRPr="00B14369">
              <w:rPr>
                <w:rFonts w:ascii="Lato" w:hAnsi="Lato"/>
                <w:i/>
                <w:iCs/>
                <w:color w:val="auto"/>
                <w:sz w:val="22"/>
              </w:rPr>
              <w:t>w  zakresie zbież</w:t>
            </w:r>
            <w:r w:rsidRPr="00B14369">
              <w:rPr>
                <w:rFonts w:ascii="Lato" w:hAnsi="Lato"/>
                <w:i/>
                <w:iCs/>
                <w:sz w:val="22"/>
              </w:rPr>
              <w:t xml:space="preserve">nym z celami projektu, </w:t>
            </w:r>
            <w:r w:rsidRPr="00B14369">
              <w:rPr>
                <w:rFonts w:ascii="Lato" w:hAnsi="Lato"/>
                <w:i/>
                <w:iCs/>
                <w:sz w:val="22"/>
                <w:u w:val="single"/>
              </w:rPr>
              <w:t>w szczególności:</w:t>
            </w:r>
          </w:p>
          <w:p w:rsidR="00DC2CDE" w:rsidRPr="00B14369" w:rsidRDefault="00DC2CDE" w:rsidP="00625169">
            <w:pPr>
              <w:tabs>
                <w:tab w:val="left" w:pos="284"/>
              </w:tabs>
              <w:spacing w:before="120" w:after="120" w:line="240" w:lineRule="auto"/>
              <w:ind w:left="104" w:right="0" w:hanging="104"/>
              <w:rPr>
                <w:rFonts w:ascii="Lato" w:hAnsi="Lato"/>
                <w:i/>
                <w:iCs/>
                <w:sz w:val="22"/>
              </w:rPr>
            </w:pPr>
            <w:r w:rsidRPr="00B14369">
              <w:rPr>
                <w:rFonts w:ascii="Lato" w:hAnsi="Lato"/>
                <w:i/>
                <w:iCs/>
                <w:sz w:val="22"/>
              </w:rPr>
              <w:t xml:space="preserve">1)co najmniej dwa (2) należycie zrealizowane projekty na terenie woj. dolnośląskiego (oferent </w:t>
            </w:r>
            <w:r w:rsidRPr="00B14369">
              <w:rPr>
                <w:rFonts w:ascii="Lato" w:hAnsi="Lato"/>
                <w:i/>
                <w:iCs/>
                <w:sz w:val="22"/>
                <w:u w:val="single"/>
              </w:rPr>
              <w:t>jako beneficjent/wnioskodawca/partner) lub usługa edukacyjna (oferent jako wykonawca)</w:t>
            </w:r>
            <w:r w:rsidRPr="00B14369">
              <w:rPr>
                <w:rFonts w:ascii="Lato" w:hAnsi="Lato"/>
                <w:i/>
                <w:iCs/>
                <w:sz w:val="22"/>
              </w:rPr>
              <w:t xml:space="preserve">, którego uczestnikami były </w:t>
            </w:r>
            <w:r w:rsidRPr="00B14369">
              <w:rPr>
                <w:rFonts w:ascii="Lato" w:hAnsi="Lato"/>
                <w:bCs/>
                <w:i/>
                <w:iCs/>
                <w:sz w:val="22"/>
              </w:rPr>
              <w:t>szkoły podstawowe i/lub szkoły ponadpodstawowe</w:t>
            </w:r>
            <w:r w:rsidRPr="00B14369">
              <w:rPr>
                <w:rFonts w:ascii="Lato" w:hAnsi="Lato"/>
                <w:i/>
                <w:iCs/>
                <w:sz w:val="22"/>
              </w:rPr>
              <w:t xml:space="preserve">, budżet projektów lub wartość usług wynosił (-a) co najmniej 1 000 000,00 zł (słownie: jeden milion złotych) każdy, a projekty obejmowały realizację co najmniej jednego z poniższych zadań: </w:t>
            </w:r>
          </w:p>
          <w:p w:rsidR="00DC2CDE" w:rsidRPr="00B14369" w:rsidRDefault="00DC2CDE" w:rsidP="00625169">
            <w:pPr>
              <w:tabs>
                <w:tab w:val="left" w:pos="284"/>
              </w:tabs>
              <w:spacing w:before="120" w:after="120" w:line="240" w:lineRule="auto"/>
              <w:ind w:right="0"/>
              <w:rPr>
                <w:rFonts w:ascii="Lato" w:hAnsi="Lato"/>
                <w:i/>
                <w:iCs/>
                <w:sz w:val="22"/>
              </w:rPr>
            </w:pPr>
            <w:r w:rsidRPr="00B14369">
              <w:rPr>
                <w:rFonts w:ascii="Lato" w:hAnsi="Lato"/>
                <w:i/>
                <w:iCs/>
                <w:sz w:val="22"/>
              </w:rPr>
              <w:t xml:space="preserve">a)szkolenia i/lub zajęcia podnoszące kompetencje i/lub prowadzące do uzyskania kwalifikacji uczniów i nauczycieli; doradztwo edukacyjno-zawodowe lub zawodowe dla uczniów </w:t>
            </w:r>
          </w:p>
          <w:p w:rsidR="00DC2CDE" w:rsidRPr="00B14369" w:rsidRDefault="00DC2CDE" w:rsidP="00625169">
            <w:pPr>
              <w:tabs>
                <w:tab w:val="left" w:pos="284"/>
              </w:tabs>
              <w:spacing w:before="120" w:after="120" w:line="240" w:lineRule="auto"/>
              <w:ind w:right="0"/>
              <w:jc w:val="left"/>
              <w:rPr>
                <w:rFonts w:ascii="Lato" w:hAnsi="Lato"/>
                <w:i/>
                <w:iCs/>
                <w:sz w:val="22"/>
              </w:rPr>
            </w:pPr>
            <w:r w:rsidRPr="00B14369">
              <w:rPr>
                <w:rFonts w:ascii="Lato" w:hAnsi="Lato"/>
                <w:i/>
                <w:iCs/>
                <w:sz w:val="22"/>
              </w:rPr>
              <w:t>b)organizację i realizację dodatkowej oferty dydaktycznej, przyczyniającej się do rozwoju kompetencji społeczno-emocjonalnych, umiejętności podstawowych, przekrojowych i zawodowych niezbędnych na rynku pracy, w tym kompetencji cyfrowych, zielonych oraz rozwijającej talenty i zainteresowania uczniów .</w:t>
            </w:r>
          </w:p>
          <w:p w:rsidR="00DC2CDE" w:rsidRPr="00B14369" w:rsidRDefault="00DC2CDE" w:rsidP="00625169">
            <w:pPr>
              <w:spacing w:after="0" w:line="240" w:lineRule="auto"/>
              <w:ind w:right="0"/>
              <w:jc w:val="left"/>
              <w:rPr>
                <w:rFonts w:ascii="Lato" w:eastAsia="Calibri" w:hAnsi="Lato" w:cs="Times New Roman"/>
                <w:color w:val="auto"/>
                <w:sz w:val="22"/>
              </w:rPr>
            </w:pPr>
          </w:p>
        </w:tc>
        <w:tc>
          <w:tcPr>
            <w:tcW w:w="2344" w:type="pct"/>
          </w:tcPr>
          <w:p w:rsidR="00DC2CDE" w:rsidRPr="00B14369" w:rsidRDefault="00DC2CDE" w:rsidP="0062516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Lato" w:eastAsia="Calibri" w:hAnsi="Lato"/>
                <w:sz w:val="22"/>
              </w:rPr>
            </w:pPr>
          </w:p>
        </w:tc>
      </w:tr>
    </w:tbl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sz w:val="22"/>
          <w:lang w:eastAsia="en-US"/>
        </w:rPr>
      </w:pPr>
    </w:p>
    <w:p w:rsidR="00DC2CDE" w:rsidRPr="00B14369" w:rsidRDefault="00DC2CDE" w:rsidP="00DC2CDE">
      <w:pPr>
        <w:spacing w:after="200" w:line="276" w:lineRule="auto"/>
        <w:ind w:left="0" w:right="0" w:firstLine="0"/>
        <w:rPr>
          <w:rFonts w:ascii="Lato" w:eastAsia="Times New Roman" w:hAnsi="Lato"/>
          <w:b/>
          <w:color w:val="auto"/>
          <w:sz w:val="22"/>
        </w:rPr>
      </w:pPr>
      <w:r w:rsidRPr="00B14369">
        <w:rPr>
          <w:rFonts w:ascii="Lato" w:eastAsia="Calibri" w:hAnsi="Lato"/>
          <w:b/>
          <w:color w:val="auto"/>
          <w:sz w:val="22"/>
          <w:lang w:eastAsia="en-US"/>
        </w:rPr>
        <w:t>II. OPIS OFERTY W ZAKRESIE KRYTERIÓW MERYTORYCZNYCH</w:t>
      </w:r>
    </w:p>
    <w:p w:rsidR="00DC2CDE" w:rsidRPr="00B14369" w:rsidRDefault="00DC2CDE" w:rsidP="00DC2CDE">
      <w:pPr>
        <w:keepNext/>
        <w:keepLines/>
        <w:spacing w:before="200" w:after="0" w:line="360" w:lineRule="auto"/>
        <w:ind w:left="0" w:right="0" w:firstLine="0"/>
        <w:outlineLvl w:val="3"/>
        <w:rPr>
          <w:rFonts w:ascii="Lato" w:eastAsia="Times New Roman" w:hAnsi="Lato"/>
          <w:bCs/>
          <w:i/>
          <w:iCs/>
          <w:color w:val="auto"/>
          <w:sz w:val="22"/>
          <w:lang w:eastAsia="en-US"/>
        </w:rPr>
      </w:pPr>
      <w:r w:rsidRPr="00B14369">
        <w:rPr>
          <w:rFonts w:ascii="Lato" w:eastAsia="Times New Roman" w:hAnsi="Lato"/>
          <w:bCs/>
          <w:i/>
          <w:iCs/>
          <w:color w:val="auto"/>
          <w:sz w:val="22"/>
          <w:lang w:eastAsia="en-US"/>
        </w:rPr>
        <w:t xml:space="preserve">1. </w:t>
      </w:r>
      <w:r w:rsidRPr="00B14369">
        <w:rPr>
          <w:rFonts w:ascii="Lato" w:hAnsi="Lato"/>
          <w:sz w:val="22"/>
        </w:rPr>
        <w:t>Okres prowadzenia działalności w zakresie zgodnym z celami partnerstwa w okresie przed terminem składania ofert</w:t>
      </w:r>
      <w:r w:rsidRPr="00B14369">
        <w:rPr>
          <w:rFonts w:ascii="Lato" w:eastAsia="Times New Roman" w:hAnsi="Lato"/>
          <w:bCs/>
          <w:i/>
          <w:iCs/>
          <w:color w:val="auto"/>
          <w:sz w:val="22"/>
          <w:lang w:eastAsia="en-US"/>
        </w:rPr>
        <w:t>: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bookmarkStart w:id="0" w:name="_Hlk135994537"/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.....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 (…) </w:t>
      </w:r>
    </w:p>
    <w:bookmarkEnd w:id="0"/>
    <w:p w:rsidR="00DC2CDE" w:rsidRPr="00B14369" w:rsidRDefault="00DC2CDE" w:rsidP="00DC2CDE">
      <w:pPr>
        <w:tabs>
          <w:tab w:val="left" w:pos="284"/>
        </w:tabs>
        <w:spacing w:before="120" w:after="120" w:line="240" w:lineRule="auto"/>
        <w:ind w:left="0" w:right="0" w:firstLine="0"/>
        <w:rPr>
          <w:rFonts w:ascii="Lato" w:hAnsi="Lato"/>
          <w:sz w:val="22"/>
        </w:rPr>
      </w:pPr>
      <w:r w:rsidRPr="00B14369">
        <w:rPr>
          <w:rFonts w:ascii="Lato" w:eastAsia="Times New Roman" w:hAnsi="Lato"/>
          <w:bCs/>
          <w:i/>
          <w:iCs/>
          <w:color w:val="auto"/>
          <w:sz w:val="22"/>
          <w:lang w:eastAsia="en-US"/>
        </w:rPr>
        <w:t xml:space="preserve">2. </w:t>
      </w:r>
      <w:r w:rsidRPr="00B14369">
        <w:rPr>
          <w:rFonts w:ascii="Lato" w:hAnsi="Lato"/>
          <w:sz w:val="22"/>
        </w:rPr>
        <w:t xml:space="preserve">Doświadczenie w realizacji projektów jako beneficjent (wnioskodawca/partner) lub usług edukacyjnych jako wykonawca usługi edukacyjnej, realizowanych we współpracy ze </w:t>
      </w:r>
      <w:r w:rsidRPr="00B14369">
        <w:rPr>
          <w:rFonts w:ascii="Lato" w:hAnsi="Lato"/>
          <w:bCs/>
          <w:sz w:val="22"/>
        </w:rPr>
        <w:t>szkołami podstawowymi i/lub ponadpodstawowymi lub na ich rzecz</w:t>
      </w:r>
      <w:r w:rsidRPr="00B14369">
        <w:rPr>
          <w:rFonts w:ascii="Lato" w:hAnsi="Lato"/>
          <w:color w:val="auto"/>
          <w:sz w:val="22"/>
        </w:rPr>
        <w:t>, w zakresi</w:t>
      </w:r>
      <w:r w:rsidRPr="00B14369">
        <w:rPr>
          <w:rFonts w:ascii="Lato" w:hAnsi="Lato"/>
          <w:sz w:val="22"/>
        </w:rPr>
        <w:t>e zbieżnym z założeniami projektu: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bookmarkStart w:id="1" w:name="_Hlk135989680"/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lastRenderedPageBreak/>
        <w:t>.............................................................................................................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.....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 (…) </w:t>
      </w:r>
    </w:p>
    <w:bookmarkEnd w:id="1"/>
    <w:p w:rsidR="00DC2CDE" w:rsidRPr="00B14369" w:rsidRDefault="00DC2CDE" w:rsidP="00DC2CDE">
      <w:pPr>
        <w:tabs>
          <w:tab w:val="left" w:pos="284"/>
        </w:tabs>
        <w:spacing w:before="120" w:after="120" w:line="240" w:lineRule="auto"/>
        <w:ind w:left="0" w:right="0" w:firstLine="0"/>
        <w:rPr>
          <w:rFonts w:ascii="Lato" w:hAnsi="Lato"/>
          <w:sz w:val="22"/>
        </w:rPr>
      </w:pPr>
      <w:r w:rsidRPr="00B14369">
        <w:rPr>
          <w:rFonts w:ascii="Lato" w:hAnsi="Lato"/>
          <w:sz w:val="22"/>
        </w:rPr>
        <w:t>3.</w:t>
      </w:r>
      <w:r>
        <w:rPr>
          <w:rFonts w:ascii="Lato" w:hAnsi="Lato"/>
          <w:sz w:val="22"/>
        </w:rPr>
        <w:t xml:space="preserve"> </w:t>
      </w:r>
      <w:r w:rsidRPr="00B14369">
        <w:rPr>
          <w:rFonts w:ascii="Lato" w:hAnsi="Lato"/>
          <w:sz w:val="22"/>
        </w:rPr>
        <w:t>Posiadanie i wniesienie odpowiedniego wkładu partnera w postaci know-how, potencjału ludzkiego, organizacyjnego i technicznego oraz finansowego niezbędnego do realizacji proponowanych w projekcie działań</w:t>
      </w:r>
      <w:r>
        <w:rPr>
          <w:rFonts w:ascii="Lato" w:hAnsi="Lato"/>
          <w:sz w:val="22"/>
        </w:rPr>
        <w:t xml:space="preserve"> ( należy podać opis oraz wielkość w % proponowanego wkładu własnego)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.....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 (…) </w:t>
      </w:r>
    </w:p>
    <w:p w:rsidR="00DC2CDE" w:rsidRPr="00B14369" w:rsidRDefault="00DC2CDE" w:rsidP="00DC2CDE">
      <w:pPr>
        <w:keepNext/>
        <w:keepLines/>
        <w:spacing w:before="200" w:after="0" w:line="360" w:lineRule="auto"/>
        <w:ind w:left="0" w:right="0" w:firstLine="0"/>
        <w:outlineLvl w:val="3"/>
        <w:rPr>
          <w:rFonts w:ascii="Lato" w:eastAsia="Times New Roman" w:hAnsi="Lato"/>
          <w:bCs/>
          <w:color w:val="auto"/>
          <w:sz w:val="22"/>
          <w:lang w:eastAsia="en-US"/>
        </w:rPr>
      </w:pPr>
      <w:r w:rsidRPr="00B14369">
        <w:rPr>
          <w:rFonts w:ascii="Lato" w:eastAsia="Times New Roman" w:hAnsi="Lato"/>
          <w:bCs/>
          <w:i/>
          <w:iCs/>
          <w:color w:val="auto"/>
          <w:sz w:val="22"/>
          <w:lang w:eastAsia="en-US"/>
        </w:rPr>
        <w:t xml:space="preserve">4. </w:t>
      </w:r>
      <w:r w:rsidRPr="00B14369">
        <w:rPr>
          <w:rFonts w:ascii="Lato" w:eastAsia="Times New Roman" w:hAnsi="Lato"/>
          <w:bCs/>
          <w:color w:val="auto"/>
          <w:sz w:val="22"/>
          <w:lang w:eastAsia="en-US"/>
        </w:rPr>
        <w:t xml:space="preserve">Proponowany rodzaj i zakres merytoryczny działań </w:t>
      </w:r>
      <w:r>
        <w:rPr>
          <w:rFonts w:ascii="Lato" w:eastAsia="Times New Roman" w:hAnsi="Lato"/>
          <w:bCs/>
          <w:color w:val="auto"/>
          <w:sz w:val="22"/>
          <w:lang w:eastAsia="en-US"/>
        </w:rPr>
        <w:t xml:space="preserve">- </w:t>
      </w:r>
      <w:r w:rsidRPr="00B14369">
        <w:rPr>
          <w:rFonts w:ascii="Lato" w:eastAsia="Times New Roman" w:hAnsi="Lato"/>
          <w:bCs/>
          <w:color w:val="auto"/>
          <w:sz w:val="22"/>
          <w:lang w:eastAsia="en-US"/>
        </w:rPr>
        <w:t xml:space="preserve">w tym działań edukacyjnych </w:t>
      </w:r>
      <w:r>
        <w:rPr>
          <w:rFonts w:ascii="Lato" w:eastAsia="Times New Roman" w:hAnsi="Lato"/>
          <w:bCs/>
          <w:color w:val="auto"/>
          <w:sz w:val="22"/>
          <w:lang w:eastAsia="en-US"/>
        </w:rPr>
        <w:t xml:space="preserve"> - w projekcie</w:t>
      </w:r>
      <w:r w:rsidRPr="00B14369">
        <w:rPr>
          <w:rFonts w:ascii="Lato" w:eastAsia="Times New Roman" w:hAnsi="Lato"/>
          <w:bCs/>
          <w:color w:val="auto"/>
          <w:sz w:val="22"/>
          <w:lang w:eastAsia="en-US"/>
        </w:rPr>
        <w:t>: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.....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 (…) </w:t>
      </w:r>
    </w:p>
    <w:p w:rsidR="00DC2CDE" w:rsidRDefault="00DC2CDE" w:rsidP="00DC2CDE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="Lato" w:hAnsi="Lato"/>
          <w:sz w:val="22"/>
        </w:rPr>
      </w:pPr>
      <w:r w:rsidRPr="00B14369">
        <w:rPr>
          <w:rFonts w:ascii="Lato" w:eastAsia="Times New Roman" w:hAnsi="Lato"/>
          <w:bCs/>
          <w:i/>
          <w:iCs/>
          <w:color w:val="auto"/>
          <w:sz w:val="22"/>
          <w:lang w:eastAsia="en-US"/>
        </w:rPr>
        <w:t xml:space="preserve">5. </w:t>
      </w:r>
      <w:r w:rsidRPr="00B14369">
        <w:rPr>
          <w:rFonts w:ascii="Lato" w:hAnsi="Lato"/>
          <w:sz w:val="22"/>
        </w:rPr>
        <w:t xml:space="preserve">Posiadanie wdrożonej i realizowanej certyfikacji/akredytacji/standardu dotyczącego jakości działań Podmiotu świadczącego usługi rozwojowe, które są potwierdzane przez instytucje zewnętrzne i podlegają weryfikacji/kontroli/audytowi, potwierdzone stosownym certyfikatem 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.....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 (…) </w:t>
      </w:r>
    </w:p>
    <w:p w:rsidR="00DC2CDE" w:rsidRPr="00B14369" w:rsidRDefault="00DC2CDE" w:rsidP="00DC2CDE">
      <w:pPr>
        <w:keepNext/>
        <w:keepLines/>
        <w:spacing w:before="200" w:after="0" w:line="360" w:lineRule="auto"/>
        <w:ind w:left="0" w:right="0" w:firstLine="0"/>
        <w:outlineLvl w:val="3"/>
        <w:rPr>
          <w:rFonts w:ascii="Lato" w:eastAsia="Times New Roman" w:hAnsi="Lato"/>
          <w:bCs/>
          <w:i/>
          <w:iCs/>
          <w:color w:val="auto"/>
          <w:sz w:val="22"/>
          <w:lang w:eastAsia="en-US"/>
        </w:rPr>
      </w:pPr>
      <w:r w:rsidRPr="00B14369">
        <w:rPr>
          <w:rFonts w:ascii="Lato" w:eastAsia="Times New Roman" w:hAnsi="Lato"/>
          <w:bCs/>
          <w:i/>
          <w:iCs/>
          <w:color w:val="auto"/>
          <w:sz w:val="22"/>
          <w:lang w:eastAsia="en-US"/>
        </w:rPr>
        <w:lastRenderedPageBreak/>
        <w:t xml:space="preserve">6. </w:t>
      </w:r>
      <w:r w:rsidRPr="00B14369">
        <w:rPr>
          <w:rFonts w:ascii="Lato" w:hAnsi="Lato"/>
          <w:sz w:val="22"/>
        </w:rPr>
        <w:t>Kryterium podziału kosztów pośrednich miedzy liderem/partnerem wiodącym – Miastem Jelenia Góra a partnerem wyłonionym w drodze konkursu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.....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 (…) </w:t>
      </w:r>
    </w:p>
    <w:p w:rsidR="00DC2CDE" w:rsidRPr="00B14369" w:rsidRDefault="00DC2CDE" w:rsidP="00DC2CDE">
      <w:pPr>
        <w:keepNext/>
        <w:keepLines/>
        <w:spacing w:before="200" w:after="0" w:line="360" w:lineRule="auto"/>
        <w:ind w:left="0" w:right="0" w:firstLine="0"/>
        <w:outlineLvl w:val="3"/>
        <w:rPr>
          <w:rFonts w:ascii="Lato" w:eastAsia="Times New Roman" w:hAnsi="Lato"/>
          <w:bCs/>
          <w:color w:val="auto"/>
          <w:sz w:val="22"/>
          <w:lang w:eastAsia="en-US"/>
        </w:rPr>
      </w:pPr>
      <w:r w:rsidRPr="00B14369">
        <w:rPr>
          <w:rFonts w:ascii="Lato" w:eastAsia="Times New Roman" w:hAnsi="Lato"/>
          <w:bCs/>
          <w:color w:val="auto"/>
          <w:sz w:val="22"/>
          <w:lang w:eastAsia="en-US"/>
        </w:rPr>
        <w:t>7. Inne informacje mogące mieć znaczenie dla przedstawienia wymaganych informacji lub doprecyzowania oferty potencjalnego Partnera: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</w:t>
      </w:r>
      <w:r>
        <w:rPr>
          <w:rFonts w:ascii="Lato" w:eastAsia="Calibri" w:hAnsi="Lato"/>
          <w:color w:val="auto"/>
          <w:sz w:val="22"/>
          <w:lang w:eastAsia="en-US"/>
        </w:rPr>
        <w:t>.....</w:t>
      </w: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 (…) 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Times New Roman" w:hAnsi="Lato"/>
          <w:b/>
          <w:bCs/>
          <w:sz w:val="22"/>
          <w:lang w:eastAsia="en-US"/>
        </w:rPr>
      </w:pPr>
      <w:r w:rsidRPr="00B14369">
        <w:rPr>
          <w:rFonts w:ascii="Lato" w:eastAsia="Times New Roman" w:hAnsi="Lato"/>
          <w:b/>
          <w:bCs/>
          <w:sz w:val="22"/>
          <w:lang w:eastAsia="en-US"/>
        </w:rPr>
        <w:t>III. OŚWIADCZENIA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="Lato" w:eastAsia="Calibri" w:hAnsi="Lato"/>
          <w:sz w:val="22"/>
          <w:lang w:eastAsia="en-US"/>
        </w:rPr>
      </w:pP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Style w:val="Pogrubienie"/>
          <w:rFonts w:ascii="Lato" w:hAnsi="Lato"/>
          <w:bCs w:val="0"/>
          <w:sz w:val="22"/>
          <w:szCs w:val="22"/>
        </w:rPr>
      </w:pPr>
      <w:r w:rsidRPr="00B14369">
        <w:rPr>
          <w:rFonts w:ascii="Lato" w:eastAsia="Calibri" w:hAnsi="Lato"/>
          <w:sz w:val="22"/>
          <w:szCs w:val="22"/>
          <w:lang w:eastAsia="en-US"/>
        </w:rPr>
        <w:t>W odpowiedzi na ogłoszony konkurs na wybór partnera, w celu wspólnego przygotowania i</w:t>
      </w:r>
      <w:r>
        <w:rPr>
          <w:rFonts w:ascii="Lato" w:eastAsia="Calibri" w:hAnsi="Lato"/>
          <w:sz w:val="22"/>
          <w:szCs w:val="22"/>
          <w:lang w:eastAsia="en-US"/>
        </w:rPr>
        <w:t> </w:t>
      </w:r>
      <w:r w:rsidRPr="00B14369">
        <w:rPr>
          <w:rFonts w:ascii="Lato" w:eastAsia="Calibri" w:hAnsi="Lato"/>
          <w:sz w:val="22"/>
          <w:szCs w:val="22"/>
          <w:lang w:eastAsia="en-US"/>
        </w:rPr>
        <w:t xml:space="preserve">realizacji projektu dofinansowanego w ramach Programu </w:t>
      </w:r>
      <w:r w:rsidRPr="00B14369">
        <w:rPr>
          <w:rStyle w:val="Pogrubienie"/>
          <w:rFonts w:ascii="Lato" w:hAnsi="Lato"/>
          <w:sz w:val="22"/>
          <w:szCs w:val="22"/>
        </w:rPr>
        <w:t>Europejski Fundusz Społeczny PLUS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Priorytet 8 Fundusze Europejskie dla edukacji na Dolnym Śląsku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Działanie 8.1 Dostęp do edukacji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Nabór nr FEDS.08.01-IZ.00-007/23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b/>
          <w:sz w:val="22"/>
          <w:lang w:eastAsia="en-US"/>
        </w:rPr>
        <w:t>składam</w:t>
      </w:r>
      <w:r w:rsidRPr="00B14369">
        <w:rPr>
          <w:rFonts w:ascii="Lato" w:eastAsia="Calibri" w:hAnsi="Lato"/>
          <w:b/>
          <w:color w:val="auto"/>
          <w:sz w:val="22"/>
          <w:lang w:eastAsia="en-US"/>
        </w:rPr>
        <w:t>/y niniejszą ofertę</w:t>
      </w:r>
      <w:r w:rsidRPr="00B14369">
        <w:rPr>
          <w:rFonts w:ascii="Lato" w:eastAsia="Calibri" w:hAnsi="Lato"/>
          <w:color w:val="auto"/>
          <w:sz w:val="22"/>
          <w:lang w:eastAsia="en-US"/>
        </w:rPr>
        <w:t xml:space="preserve"> </w:t>
      </w:r>
      <w:r w:rsidRPr="00B14369">
        <w:rPr>
          <w:rFonts w:ascii="Lato" w:eastAsia="Calibri" w:hAnsi="Lato"/>
          <w:b/>
          <w:color w:val="auto"/>
          <w:sz w:val="22"/>
          <w:lang w:eastAsia="en-US"/>
        </w:rPr>
        <w:t xml:space="preserve">na wspólne opracowanie, aplikowanie o dofinansowanie oraz realizacja projektu </w:t>
      </w:r>
      <w:r w:rsidRPr="00B14369">
        <w:rPr>
          <w:rFonts w:ascii="Lato" w:eastAsia="Calibri" w:hAnsi="Lato"/>
          <w:color w:val="auto"/>
          <w:sz w:val="22"/>
          <w:lang w:eastAsia="en-US"/>
        </w:rPr>
        <w:t xml:space="preserve">oraz </w:t>
      </w:r>
      <w:r w:rsidRPr="00B14369">
        <w:rPr>
          <w:rFonts w:ascii="Lato" w:eastAsia="Calibri" w:hAnsi="Lato"/>
          <w:b/>
          <w:color w:val="auto"/>
          <w:sz w:val="22"/>
          <w:lang w:eastAsia="en-US"/>
        </w:rPr>
        <w:t>oświadczam/y, że</w:t>
      </w:r>
      <w:r w:rsidRPr="00B14369">
        <w:rPr>
          <w:rFonts w:ascii="Lato" w:eastAsia="Calibri" w:hAnsi="Lato"/>
          <w:color w:val="auto"/>
          <w:sz w:val="22"/>
          <w:lang w:eastAsia="en-US"/>
        </w:rPr>
        <w:t>: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Style w:val="Pogrubienie"/>
          <w:rFonts w:ascii="Lato" w:hAnsi="Lato"/>
          <w:bCs w:val="0"/>
          <w:sz w:val="22"/>
          <w:szCs w:val="22"/>
        </w:rPr>
      </w:pPr>
      <w:r w:rsidRPr="00B14369">
        <w:rPr>
          <w:rFonts w:ascii="Lato" w:eastAsia="Calibri" w:hAnsi="Lato"/>
          <w:sz w:val="22"/>
          <w:szCs w:val="22"/>
          <w:lang w:eastAsia="en-US"/>
        </w:rPr>
        <w:t>zapoznałem(-</w:t>
      </w:r>
      <w:proofErr w:type="spellStart"/>
      <w:r w:rsidRPr="00B14369">
        <w:rPr>
          <w:rFonts w:ascii="Lato" w:eastAsia="Calibri" w:hAnsi="Lato"/>
          <w:sz w:val="22"/>
          <w:szCs w:val="22"/>
          <w:lang w:eastAsia="en-US"/>
        </w:rPr>
        <w:t>am</w:t>
      </w:r>
      <w:proofErr w:type="spellEnd"/>
      <w:r w:rsidRPr="00B14369">
        <w:rPr>
          <w:rFonts w:ascii="Lato" w:eastAsia="Calibri" w:hAnsi="Lato"/>
          <w:sz w:val="22"/>
          <w:szCs w:val="22"/>
          <w:lang w:eastAsia="en-US"/>
        </w:rPr>
        <w:t xml:space="preserve">)/-liśmy się z regulaminem konkursu </w:t>
      </w:r>
      <w:r w:rsidRPr="00B14369">
        <w:rPr>
          <w:rFonts w:ascii="Lato" w:hAnsi="Lato"/>
          <w:sz w:val="22"/>
          <w:szCs w:val="22"/>
        </w:rPr>
        <w:t xml:space="preserve"> finansowanego z </w:t>
      </w:r>
      <w:r w:rsidRPr="00B14369">
        <w:rPr>
          <w:rStyle w:val="Pogrubienie"/>
          <w:rFonts w:ascii="Lato" w:hAnsi="Lato"/>
          <w:sz w:val="22"/>
          <w:szCs w:val="22"/>
        </w:rPr>
        <w:t>Europejskiego  Funduszu Społecznego PLUS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Priorytet 8 Fundusze Europejskie dla edukacji na Dolnym Śląsku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Działanie 8.1 Dostęp do edukacji</w:t>
      </w:r>
    </w:p>
    <w:p w:rsidR="00DC2CDE" w:rsidRPr="00B14369" w:rsidRDefault="00DC2CDE" w:rsidP="00DC2CDE">
      <w:pPr>
        <w:pStyle w:val="NormalnyWeb"/>
        <w:spacing w:before="0" w:beforeAutospacing="0" w:after="0" w:afterAutospacing="0" w:line="360" w:lineRule="auto"/>
        <w:rPr>
          <w:rFonts w:ascii="Lato" w:hAnsi="Lato"/>
          <w:sz w:val="22"/>
          <w:szCs w:val="22"/>
        </w:rPr>
      </w:pPr>
      <w:r w:rsidRPr="00B14369">
        <w:rPr>
          <w:rStyle w:val="Pogrubienie"/>
          <w:rFonts w:ascii="Lato" w:hAnsi="Lato"/>
          <w:sz w:val="22"/>
          <w:szCs w:val="22"/>
        </w:rPr>
        <w:t>Nabór nr FEDS.08.01-IZ.00-007/23</w:t>
      </w:r>
      <w:r w:rsidRPr="00B14369">
        <w:rPr>
          <w:rFonts w:ascii="Lato" w:eastAsia="Calibri" w:hAnsi="Lato"/>
          <w:sz w:val="22"/>
          <w:szCs w:val="22"/>
          <w:lang w:eastAsia="en-US"/>
        </w:rPr>
        <w:t xml:space="preserve"> i akceptuję/</w:t>
      </w:r>
      <w:proofErr w:type="spellStart"/>
      <w:r w:rsidRPr="00B14369">
        <w:rPr>
          <w:rFonts w:ascii="Lato" w:eastAsia="Calibri" w:hAnsi="Lato"/>
          <w:sz w:val="22"/>
          <w:szCs w:val="22"/>
          <w:lang w:eastAsia="en-US"/>
        </w:rPr>
        <w:t>emy</w:t>
      </w:r>
      <w:proofErr w:type="spellEnd"/>
      <w:r w:rsidRPr="00B14369">
        <w:rPr>
          <w:rFonts w:ascii="Lato" w:eastAsia="Calibri" w:hAnsi="Lato"/>
          <w:sz w:val="22"/>
          <w:szCs w:val="22"/>
          <w:lang w:eastAsia="en-US"/>
        </w:rPr>
        <w:t xml:space="preserve"> jego zapisy,</w:t>
      </w:r>
    </w:p>
    <w:p w:rsidR="00DC2CDE" w:rsidRPr="00B14369" w:rsidRDefault="00DC2CDE" w:rsidP="00DC2CDE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 xml:space="preserve">wyrażam/-y wolę aktywnego współdziałania z Liderem/Partnerem Wiodącym w tworzeniu projektu </w:t>
      </w:r>
      <w:r w:rsidRPr="00B14369">
        <w:rPr>
          <w:rFonts w:ascii="Lato" w:eastAsia="Calibri" w:hAnsi="Lato"/>
          <w:color w:val="auto"/>
          <w:sz w:val="22"/>
          <w:lang w:eastAsia="en-US"/>
        </w:rPr>
        <w:br/>
        <w:t>i zobowiązuję/-</w:t>
      </w:r>
      <w:proofErr w:type="spellStart"/>
      <w:r w:rsidRPr="00B14369">
        <w:rPr>
          <w:rFonts w:ascii="Lato" w:eastAsia="Calibri" w:hAnsi="Lato"/>
          <w:color w:val="auto"/>
          <w:sz w:val="22"/>
          <w:lang w:eastAsia="en-US"/>
        </w:rPr>
        <w:t>emy</w:t>
      </w:r>
      <w:proofErr w:type="spellEnd"/>
      <w:r w:rsidRPr="00B14369">
        <w:rPr>
          <w:rFonts w:ascii="Lato" w:eastAsia="Calibri" w:hAnsi="Lato"/>
          <w:color w:val="auto"/>
          <w:sz w:val="22"/>
          <w:lang w:eastAsia="en-US"/>
        </w:rPr>
        <w:t xml:space="preserve"> się do podpisania </w:t>
      </w:r>
      <w:r w:rsidRPr="00B14369">
        <w:rPr>
          <w:rFonts w:ascii="Lato" w:eastAsia="Calibri" w:hAnsi="Lato"/>
          <w:bCs/>
          <w:color w:val="auto"/>
          <w:sz w:val="22"/>
        </w:rPr>
        <w:t xml:space="preserve">listu intencyjnego (umowy partnerskiej) dotyczącego współpracy </w:t>
      </w:r>
      <w:r w:rsidRPr="00B14369">
        <w:rPr>
          <w:rFonts w:ascii="Lato" w:eastAsia="Calibri" w:hAnsi="Lato"/>
          <w:color w:val="auto"/>
          <w:sz w:val="22"/>
          <w:lang w:eastAsia="en-US"/>
        </w:rPr>
        <w:t>w ramach projektu,</w:t>
      </w:r>
    </w:p>
    <w:p w:rsidR="00DC2CDE" w:rsidRPr="00B14369" w:rsidRDefault="00DC2CDE" w:rsidP="00DC2CDE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lastRenderedPageBreak/>
        <w:t>wyrażam/-y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 w:rsidRPr="00B14369">
        <w:rPr>
          <w:rFonts w:ascii="Lato" w:eastAsia="Calibri" w:hAnsi="Lato"/>
          <w:color w:val="auto"/>
          <w:sz w:val="22"/>
          <w:lang w:eastAsia="en-US"/>
        </w:rPr>
        <w:t>t.j</w:t>
      </w:r>
      <w:proofErr w:type="spellEnd"/>
      <w:r w:rsidRPr="00B14369">
        <w:rPr>
          <w:rFonts w:ascii="Lato" w:eastAsia="Calibri" w:hAnsi="Lato"/>
          <w:color w:val="auto"/>
          <w:sz w:val="22"/>
          <w:lang w:eastAsia="en-US"/>
        </w:rPr>
        <w:t>. Dz. U. 2015 r., poz. 1135 z późn.zm.),</w:t>
      </w:r>
    </w:p>
    <w:p w:rsidR="00DC2CDE" w:rsidRPr="00B14369" w:rsidRDefault="00DC2CDE" w:rsidP="00DC2CDE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="Lato" w:eastAsia="Times New Roman" w:hAnsi="Lato"/>
          <w:color w:val="auto"/>
          <w:sz w:val="22"/>
        </w:rPr>
      </w:pPr>
      <w:r w:rsidRPr="00B14369">
        <w:rPr>
          <w:rFonts w:ascii="Lato" w:eastAsia="Times New Roman" w:hAnsi="Lato"/>
          <w:color w:val="auto"/>
          <w:sz w:val="22"/>
        </w:rPr>
        <w:t>podmiot który/e reprezentuję/-</w:t>
      </w:r>
      <w:proofErr w:type="spellStart"/>
      <w:r w:rsidRPr="00B14369">
        <w:rPr>
          <w:rFonts w:ascii="Lato" w:eastAsia="Times New Roman" w:hAnsi="Lato"/>
          <w:color w:val="auto"/>
          <w:sz w:val="22"/>
        </w:rPr>
        <w:t>emy</w:t>
      </w:r>
      <w:proofErr w:type="spellEnd"/>
      <w:r w:rsidRPr="00B14369">
        <w:rPr>
          <w:rFonts w:ascii="Lato" w:eastAsia="Times New Roman" w:hAnsi="Lato"/>
          <w:color w:val="auto"/>
          <w:sz w:val="22"/>
        </w:rPr>
        <w:t xml:space="preserve"> spełniają kryteria dostępu opisane w pkt. 4 „Kryteria wyboru partnera” </w:t>
      </w:r>
      <w:proofErr w:type="spellStart"/>
      <w:r w:rsidRPr="00B14369">
        <w:rPr>
          <w:rFonts w:ascii="Lato" w:eastAsia="Times New Roman" w:hAnsi="Lato"/>
          <w:color w:val="auto"/>
          <w:sz w:val="22"/>
        </w:rPr>
        <w:t>ppkt</w:t>
      </w:r>
      <w:proofErr w:type="spellEnd"/>
      <w:r w:rsidRPr="00B14369">
        <w:rPr>
          <w:rFonts w:ascii="Lato" w:eastAsia="Times New Roman" w:hAnsi="Lato"/>
          <w:color w:val="auto"/>
          <w:sz w:val="22"/>
        </w:rPr>
        <w:t>. .1 – 4 ogłoszenia o otwartym naborze partnera.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Załączniki:</w:t>
      </w:r>
    </w:p>
    <w:p w:rsidR="00DC2CDE" w:rsidRPr="00B14369" w:rsidRDefault="00DC2CDE" w:rsidP="00DC2C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………………………………</w:t>
      </w:r>
    </w:p>
    <w:p w:rsidR="00DC2CDE" w:rsidRPr="00B14369" w:rsidRDefault="00DC2CDE" w:rsidP="00DC2C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………………………………</w:t>
      </w:r>
    </w:p>
    <w:p w:rsidR="00DC2CDE" w:rsidRPr="00B14369" w:rsidRDefault="00DC2CDE" w:rsidP="00DC2C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………………………………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(…)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Lato" w:eastAsia="Calibri" w:hAnsi="Lato"/>
          <w:color w:val="auto"/>
          <w:sz w:val="22"/>
          <w:lang w:eastAsia="en-US"/>
        </w:rPr>
      </w:pP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Lato" w:eastAsia="Calibri" w:hAnsi="Lato"/>
          <w:color w:val="auto"/>
          <w:sz w:val="22"/>
          <w:lang w:eastAsia="en-US"/>
        </w:rPr>
      </w:pPr>
      <w:r w:rsidRPr="00B14369">
        <w:rPr>
          <w:rFonts w:ascii="Lato" w:eastAsia="Calibri" w:hAnsi="Lato"/>
          <w:color w:val="auto"/>
          <w:sz w:val="22"/>
          <w:lang w:eastAsia="en-US"/>
        </w:rPr>
        <w:t>................................................</w:t>
      </w:r>
      <w:r w:rsidRPr="00B14369">
        <w:rPr>
          <w:rFonts w:ascii="Lato" w:eastAsia="Calibri" w:hAnsi="Lato"/>
          <w:color w:val="auto"/>
          <w:sz w:val="22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lang w:eastAsia="en-US"/>
        </w:rPr>
        <w:tab/>
        <w:t>.......................................................</w:t>
      </w:r>
    </w:p>
    <w:p w:rsidR="00DC2CDE" w:rsidRPr="00B14369" w:rsidRDefault="00DC2CDE" w:rsidP="00DC2CDE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="Lato" w:eastAsia="Calibri" w:hAnsi="Lato"/>
          <w:color w:val="auto"/>
          <w:sz w:val="22"/>
          <w:vertAlign w:val="superscript"/>
          <w:lang w:eastAsia="en-US"/>
        </w:rPr>
      </w:pPr>
      <w:r w:rsidRPr="00B14369">
        <w:rPr>
          <w:rFonts w:ascii="Lato" w:eastAsia="Calibri" w:hAnsi="Lato"/>
          <w:color w:val="auto"/>
          <w:sz w:val="22"/>
          <w:vertAlign w:val="superscript"/>
          <w:lang w:eastAsia="en-US"/>
        </w:rPr>
        <w:t>miejscowość, data</w:t>
      </w:r>
      <w:r w:rsidRPr="00B14369">
        <w:rPr>
          <w:rFonts w:ascii="Lato" w:eastAsia="Calibri" w:hAnsi="Lato"/>
          <w:color w:val="auto"/>
          <w:sz w:val="22"/>
          <w:vertAlign w:val="superscript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vertAlign w:val="superscript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vertAlign w:val="superscript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vertAlign w:val="superscript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vertAlign w:val="superscript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vertAlign w:val="superscript"/>
          <w:lang w:eastAsia="en-US"/>
        </w:rPr>
        <w:tab/>
      </w:r>
      <w:r w:rsidRPr="00B14369">
        <w:rPr>
          <w:rFonts w:ascii="Lato" w:eastAsia="Calibri" w:hAnsi="Lato"/>
          <w:color w:val="auto"/>
          <w:sz w:val="22"/>
          <w:vertAlign w:val="superscript"/>
          <w:lang w:eastAsia="en-US"/>
        </w:rPr>
        <w:tab/>
        <w:t>podpis osoby upoważnionej</w:t>
      </w:r>
    </w:p>
    <w:p w:rsidR="00DC2CDE" w:rsidRPr="00B14369" w:rsidRDefault="00DC2CDE" w:rsidP="00DC2CDE">
      <w:pPr>
        <w:rPr>
          <w:rFonts w:ascii="Lato" w:hAnsi="Lato"/>
          <w:sz w:val="22"/>
        </w:rPr>
      </w:pPr>
    </w:p>
    <w:p w:rsidR="00C82095" w:rsidRDefault="00C82095"/>
    <w:sectPr w:rsidR="00C82095" w:rsidSect="00CD31C5">
      <w:pgSz w:w="11900" w:h="16840"/>
      <w:pgMar w:top="1409" w:right="1409" w:bottom="14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5C73"/>
    <w:multiLevelType w:val="hybridMultilevel"/>
    <w:tmpl w:val="9202CA12"/>
    <w:lvl w:ilvl="0" w:tplc="AD4A7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83002">
    <w:abstractNumId w:val="1"/>
  </w:num>
  <w:num w:numId="2" w16cid:durableId="1127234956">
    <w:abstractNumId w:val="2"/>
  </w:num>
  <w:num w:numId="3" w16cid:durableId="17766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DE"/>
    <w:rsid w:val="002D5826"/>
    <w:rsid w:val="00C3666B"/>
    <w:rsid w:val="00C82095"/>
    <w:rsid w:val="00D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CE79"/>
  <w15:chartTrackingRefBased/>
  <w15:docId w15:val="{48FDF3B6-41A7-4E1A-AE9E-3A0FD1E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CDE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CDE"/>
    <w:pPr>
      <w:ind w:left="720"/>
      <w:contextualSpacing/>
    </w:pPr>
  </w:style>
  <w:style w:type="table" w:styleId="Tabela-Siatka">
    <w:name w:val="Table Grid"/>
    <w:basedOn w:val="Standardowy"/>
    <w:uiPriority w:val="39"/>
    <w:rsid w:val="00DC2CDE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C2C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DC2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1933</Words>
  <Characters>11603</Characters>
  <Application>Microsoft Office Word</Application>
  <DocSecurity>0</DocSecurity>
  <Lines>96</Lines>
  <Paragraphs>27</Paragraphs>
  <ScaleCrop>false</ScaleCrop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Zając</dc:creator>
  <cp:keywords/>
  <dc:description/>
  <cp:lastModifiedBy>Joanna Zając</cp:lastModifiedBy>
  <cp:revision>1</cp:revision>
  <dcterms:created xsi:type="dcterms:W3CDTF">2023-05-26T10:21:00Z</dcterms:created>
  <dcterms:modified xsi:type="dcterms:W3CDTF">2023-05-26T10:22:00Z</dcterms:modified>
</cp:coreProperties>
</file>